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4AB4" w14:textId="77777777" w:rsidR="00416161" w:rsidRDefault="00416161" w:rsidP="00416161">
      <w:pPr>
        <w:pStyle w:val="Subtitle"/>
        <w:rPr>
          <w:rFonts w:ascii="Verdana" w:hAnsi="Verdana"/>
        </w:rPr>
      </w:pPr>
    </w:p>
    <w:p w14:paraId="4A15C4F7" w14:textId="252B0899" w:rsidR="00416161" w:rsidRDefault="006608BA" w:rsidP="006608BA">
      <w:pPr>
        <w:pStyle w:val="Subtitl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EF5AA53" wp14:editId="6E6D4129">
            <wp:extent cx="2438400" cy="838200"/>
            <wp:effectExtent l="0" t="0" r="0" b="0"/>
            <wp:docPr id="16454562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5628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7156" w14:textId="77777777" w:rsidR="006608BA" w:rsidRDefault="006608BA" w:rsidP="00416161">
      <w:pPr>
        <w:pStyle w:val="Subtitle"/>
        <w:rPr>
          <w:rFonts w:ascii="Verdana" w:hAnsi="Verdana"/>
          <w:sz w:val="28"/>
          <w:szCs w:val="28"/>
        </w:rPr>
      </w:pPr>
    </w:p>
    <w:p w14:paraId="40320EF3" w14:textId="3C539AFA" w:rsidR="00416161" w:rsidRPr="00021C57" w:rsidRDefault="006608BA" w:rsidP="00416161">
      <w:pPr>
        <w:pStyle w:val="Subtitle"/>
        <w:rPr>
          <w:rFonts w:asciiTheme="minorHAnsi" w:hAnsiTheme="minorHAnsi"/>
          <w:i w:val="0"/>
          <w:iCs w:val="0"/>
          <w:color w:val="156082" w:themeColor="accent1"/>
          <w:sz w:val="32"/>
          <w:szCs w:val="32"/>
        </w:rPr>
      </w:pPr>
      <w:r w:rsidRPr="00021C57">
        <w:rPr>
          <w:rFonts w:asciiTheme="minorHAnsi" w:hAnsiTheme="minorHAnsi"/>
          <w:i w:val="0"/>
          <w:iCs w:val="0"/>
          <w:color w:val="156082" w:themeColor="accent1"/>
          <w:sz w:val="32"/>
          <w:szCs w:val="32"/>
        </w:rPr>
        <w:t xml:space="preserve">2024 NESHS </w:t>
      </w:r>
      <w:r w:rsidR="00416161" w:rsidRPr="00021C57">
        <w:rPr>
          <w:rFonts w:asciiTheme="minorHAnsi" w:hAnsiTheme="minorHAnsi"/>
          <w:i w:val="0"/>
          <w:iCs w:val="0"/>
          <w:color w:val="156082" w:themeColor="accent1"/>
          <w:sz w:val="32"/>
          <w:szCs w:val="32"/>
        </w:rPr>
        <w:t>Healthcare Strategist of the Year</w:t>
      </w:r>
    </w:p>
    <w:p w14:paraId="5B74443C" w14:textId="77777777" w:rsidR="00416161" w:rsidRPr="006608BA" w:rsidRDefault="00416161" w:rsidP="00416161">
      <w:pPr>
        <w:jc w:val="center"/>
        <w:rPr>
          <w:rFonts w:asciiTheme="minorHAnsi" w:hAnsiTheme="minorHAnsi"/>
          <w:b/>
          <w:bCs/>
        </w:rPr>
      </w:pPr>
    </w:p>
    <w:p w14:paraId="166AA856" w14:textId="77777777" w:rsidR="00416161" w:rsidRPr="006608BA" w:rsidRDefault="00416161" w:rsidP="0041616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608BA">
        <w:rPr>
          <w:rFonts w:asciiTheme="minorHAnsi" w:hAnsiTheme="minorHAnsi"/>
          <w:b/>
          <w:bCs/>
          <w:sz w:val="28"/>
          <w:szCs w:val="28"/>
        </w:rPr>
        <w:t>Nomination Form</w:t>
      </w:r>
    </w:p>
    <w:p w14:paraId="14C8AC5C" w14:textId="77777777" w:rsidR="00416161" w:rsidRPr="006608BA" w:rsidRDefault="00416161" w:rsidP="00416161">
      <w:pPr>
        <w:rPr>
          <w:rFonts w:asciiTheme="minorHAnsi" w:hAnsiTheme="minorHAnsi"/>
        </w:rPr>
      </w:pPr>
    </w:p>
    <w:p w14:paraId="4CD945D1" w14:textId="77777777" w:rsidR="001470A3" w:rsidRDefault="001470A3" w:rsidP="00416161">
      <w:pPr>
        <w:rPr>
          <w:rFonts w:asciiTheme="minorHAnsi" w:hAnsiTheme="minorHAnsi"/>
        </w:rPr>
      </w:pPr>
    </w:p>
    <w:p w14:paraId="44AC7F85" w14:textId="77777777" w:rsidR="001470A3" w:rsidRDefault="001470A3" w:rsidP="00416161">
      <w:pPr>
        <w:rPr>
          <w:rFonts w:asciiTheme="minorHAnsi" w:hAnsiTheme="minorHAnsi"/>
        </w:rPr>
      </w:pPr>
    </w:p>
    <w:p w14:paraId="7188F2FA" w14:textId="46584DC6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Nominator Name:</w:t>
      </w:r>
      <w:r w:rsidRPr="006608BA">
        <w:rPr>
          <w:rFonts w:asciiTheme="minorHAnsi" w:hAnsiTheme="minorHAnsi"/>
        </w:rPr>
        <w:tab/>
      </w:r>
      <w:r w:rsidR="001470A3">
        <w:rPr>
          <w:rFonts w:asciiTheme="minorHAnsi" w:hAnsiTheme="minorHAnsi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2DDE4B72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4011A2C" w14:textId="5E60D206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Nominator Organization:</w:t>
      </w:r>
      <w:r w:rsidR="001470A3">
        <w:rPr>
          <w:rFonts w:asciiTheme="minorHAnsi" w:hAnsiTheme="minorHAnsi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="001470A3">
        <w:rPr>
          <w:rFonts w:asciiTheme="minorHAnsi" w:hAnsiTheme="minorHAnsi"/>
          <w:u w:val="single"/>
        </w:rPr>
        <w:t>________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</w:p>
    <w:p w14:paraId="7955E7F1" w14:textId="36A33D29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Nominator email address:</w:t>
      </w:r>
      <w:r w:rsidR="001470A3">
        <w:rPr>
          <w:rFonts w:asciiTheme="minorHAnsi" w:hAnsiTheme="minorHAnsi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="001470A3">
        <w:rPr>
          <w:rFonts w:asciiTheme="minorHAnsi" w:hAnsiTheme="minorHAnsi"/>
          <w:u w:val="single"/>
        </w:rPr>
        <w:t>________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</w:p>
    <w:p w14:paraId="6FB00035" w14:textId="77777777" w:rsidR="00416161" w:rsidRPr="006608BA" w:rsidRDefault="00416161" w:rsidP="00416161">
      <w:pPr>
        <w:rPr>
          <w:rFonts w:asciiTheme="minorHAnsi" w:hAnsiTheme="minorHAnsi"/>
        </w:rPr>
      </w:pPr>
    </w:p>
    <w:p w14:paraId="4E04F49A" w14:textId="24C785BD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Nominee Name:</w:t>
      </w:r>
      <w:r w:rsidR="001470A3">
        <w:rPr>
          <w:rFonts w:asciiTheme="minorHAnsi" w:hAnsiTheme="minorHAnsi"/>
        </w:rPr>
        <w:tab/>
      </w:r>
      <w:r w:rsidR="001470A3">
        <w:rPr>
          <w:rFonts w:asciiTheme="minorHAnsi" w:hAnsiTheme="minorHAnsi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2F28A1D2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4D4C204" w14:textId="15627675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Nominee Organization:</w:t>
      </w:r>
      <w:r w:rsidR="001470A3">
        <w:rPr>
          <w:rFonts w:asciiTheme="minorHAnsi" w:hAnsiTheme="minorHAnsi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3123ED4B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A5327EB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Why are you nominating this person?</w:t>
      </w:r>
    </w:p>
    <w:p w14:paraId="732F3BC2" w14:textId="77777777" w:rsidR="00416161" w:rsidRPr="006608BA" w:rsidRDefault="00416161" w:rsidP="0041616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8"/>
      </w:tblGrid>
      <w:tr w:rsidR="0091210A" w14:paraId="43B31FA2" w14:textId="77777777" w:rsidTr="0091210A">
        <w:tc>
          <w:tcPr>
            <w:tcW w:w="11148" w:type="dxa"/>
          </w:tcPr>
          <w:p w14:paraId="12883140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6D415F3C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1FF008DF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19B4C168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480EBE7A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4A815300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3DA58C5D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67A1A8A9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35C7403B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01D5F3C0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507165EC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  <w:p w14:paraId="42F81E67" w14:textId="77777777" w:rsidR="0091210A" w:rsidRDefault="0091210A" w:rsidP="00416161">
            <w:pPr>
              <w:rPr>
                <w:rFonts w:asciiTheme="minorHAnsi" w:hAnsiTheme="minorHAnsi"/>
              </w:rPr>
            </w:pPr>
          </w:p>
        </w:tc>
      </w:tr>
    </w:tbl>
    <w:p w14:paraId="2B15D5DF" w14:textId="77777777" w:rsidR="00416161" w:rsidRPr="006608BA" w:rsidRDefault="00416161" w:rsidP="00416161">
      <w:pPr>
        <w:rPr>
          <w:rFonts w:asciiTheme="minorHAnsi" w:hAnsiTheme="minorHAnsi"/>
        </w:rPr>
      </w:pPr>
    </w:p>
    <w:p w14:paraId="7FBAA70C" w14:textId="77777777" w:rsidR="00416161" w:rsidRPr="006608BA" w:rsidRDefault="007D7DEC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 xml:space="preserve">Please </w:t>
      </w:r>
      <w:r w:rsidR="00416161" w:rsidRPr="006608BA">
        <w:rPr>
          <w:rFonts w:asciiTheme="minorHAnsi" w:hAnsiTheme="minorHAnsi"/>
        </w:rPr>
        <w:t>include a brief biography</w:t>
      </w:r>
      <w:r w:rsidRPr="006608BA">
        <w:rPr>
          <w:rFonts w:asciiTheme="minorHAnsi" w:hAnsiTheme="minorHAnsi"/>
        </w:rPr>
        <w:t xml:space="preserve"> and CV if available.</w:t>
      </w:r>
    </w:p>
    <w:p w14:paraId="36A76BCD" w14:textId="77777777" w:rsidR="00416161" w:rsidRPr="006608BA" w:rsidRDefault="00416161" w:rsidP="00416161">
      <w:pPr>
        <w:rPr>
          <w:rFonts w:asciiTheme="minorHAnsi" w:hAnsiTheme="minorHAnsi"/>
        </w:rPr>
      </w:pPr>
    </w:p>
    <w:p w14:paraId="4FDF5570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Please include professional or personal testimonials if possible.</w:t>
      </w:r>
    </w:p>
    <w:p w14:paraId="45DD8BD8" w14:textId="77777777" w:rsidR="00416161" w:rsidRPr="006608BA" w:rsidRDefault="00416161" w:rsidP="00416161">
      <w:pPr>
        <w:rPr>
          <w:rFonts w:asciiTheme="minorHAnsi" w:hAnsiTheme="minorHAnsi"/>
        </w:rPr>
      </w:pPr>
    </w:p>
    <w:p w14:paraId="271BACF3" w14:textId="48B4BE32" w:rsidR="00833D08" w:rsidRDefault="00833D08" w:rsidP="00833D08">
      <w:pPr>
        <w:rPr>
          <w:rFonts w:asciiTheme="minorHAnsi" w:hAnsiTheme="minorHAnsi"/>
        </w:rPr>
      </w:pPr>
      <w:r>
        <w:rPr>
          <w:rFonts w:asciiTheme="minorHAnsi" w:hAnsiTheme="minorHAnsi"/>
        </w:rPr>
        <w:t>To submit your nomination, please e</w:t>
      </w:r>
      <w:r w:rsidRPr="006608BA">
        <w:rPr>
          <w:rFonts w:asciiTheme="minorHAnsi" w:hAnsiTheme="minorHAnsi"/>
        </w:rPr>
        <w:t xml:space="preserve">mail this form </w:t>
      </w:r>
      <w:r>
        <w:rPr>
          <w:rFonts w:asciiTheme="minorHAnsi" w:hAnsiTheme="minorHAnsi"/>
        </w:rPr>
        <w:t xml:space="preserve">and </w:t>
      </w:r>
      <w:r w:rsidRPr="00705BEC">
        <w:rPr>
          <w:rFonts w:asciiTheme="minorHAnsi" w:hAnsiTheme="minorHAnsi"/>
          <w:color w:val="000000" w:themeColor="text1"/>
        </w:rPr>
        <w:t xml:space="preserve">attachments to  Deb Fiumedora, NESHS Administrator at </w:t>
      </w:r>
      <w:hyperlink r:id="rId6" w:history="1">
        <w:r w:rsidRPr="00705BEC">
          <w:rPr>
            <w:rStyle w:val="Hyperlink"/>
            <w:rFonts w:asciiTheme="minorHAnsi" w:hAnsiTheme="minorHAnsi"/>
            <w:b/>
            <w:bCs/>
          </w:rPr>
          <w:t>Admin@NESHS.org</w:t>
        </w:r>
      </w:hyperlink>
      <w:r w:rsidRPr="00705BEC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326DF3">
        <w:rPr>
          <w:rFonts w:asciiTheme="minorHAnsi" w:hAnsiTheme="minorHAnsi"/>
        </w:rPr>
        <w:t xml:space="preserve">by September </w:t>
      </w:r>
      <w:r w:rsidR="00017C59">
        <w:rPr>
          <w:rFonts w:asciiTheme="minorHAnsi" w:hAnsiTheme="minorHAnsi"/>
        </w:rPr>
        <w:t>18,</w:t>
      </w:r>
      <w:r w:rsidRPr="00326DF3">
        <w:rPr>
          <w:rFonts w:asciiTheme="minorHAnsi" w:hAnsiTheme="minorHAnsi"/>
        </w:rPr>
        <w:t xml:space="preserve"> 2024.</w:t>
      </w:r>
    </w:p>
    <w:p w14:paraId="3664D143" w14:textId="77777777" w:rsidR="001470A3" w:rsidRDefault="001470A3" w:rsidP="001470A3">
      <w:pPr>
        <w:rPr>
          <w:rFonts w:asciiTheme="minorHAnsi" w:hAnsiTheme="minorHAnsi"/>
        </w:rPr>
      </w:pPr>
    </w:p>
    <w:p w14:paraId="6813E183" w14:textId="380EA439" w:rsidR="001470A3" w:rsidRPr="006608BA" w:rsidRDefault="001470A3" w:rsidP="001470A3">
      <w:pPr>
        <w:rPr>
          <w:rFonts w:asciiTheme="minorHAnsi" w:hAnsiTheme="minorHAnsi"/>
        </w:rPr>
      </w:pPr>
    </w:p>
    <w:p w14:paraId="063562E0" w14:textId="6AF3F432" w:rsidR="00BB02CF" w:rsidRPr="006608BA" w:rsidRDefault="00BB02CF" w:rsidP="00416161">
      <w:pPr>
        <w:rPr>
          <w:rFonts w:asciiTheme="minorHAnsi" w:hAnsiTheme="minorHAnsi"/>
        </w:rPr>
      </w:pPr>
    </w:p>
    <w:p w14:paraId="491EDFC0" w14:textId="77777777" w:rsidR="00BB02CF" w:rsidRPr="006608BA" w:rsidRDefault="00BB02CF" w:rsidP="00416161">
      <w:pPr>
        <w:rPr>
          <w:rFonts w:asciiTheme="minorHAnsi" w:hAnsiTheme="minorHAnsi"/>
        </w:rPr>
      </w:pPr>
    </w:p>
    <w:p w14:paraId="0B52882B" w14:textId="77777777" w:rsidR="0091210A" w:rsidRDefault="0091210A" w:rsidP="00E42C67">
      <w:pPr>
        <w:ind w:right="628"/>
        <w:rPr>
          <w:rFonts w:asciiTheme="minorHAnsi" w:hAnsiTheme="minorHAnsi"/>
        </w:rPr>
      </w:pPr>
    </w:p>
    <w:p w14:paraId="03D69C5B" w14:textId="1076DE49" w:rsidR="0091210A" w:rsidRPr="0034619B" w:rsidRDefault="0091210A" w:rsidP="00E42C67">
      <w:pPr>
        <w:pStyle w:val="NormalWeb"/>
        <w:ind w:left="450" w:right="628"/>
        <w:jc w:val="center"/>
        <w:rPr>
          <w:color w:val="000000"/>
        </w:rPr>
      </w:pPr>
      <w:r>
        <w:rPr>
          <w:rFonts w:ascii="Verdana" w:hAnsi="Verdana"/>
          <w:noProof/>
        </w:rPr>
        <w:drawing>
          <wp:inline distT="0" distB="0" distL="0" distR="0" wp14:anchorId="4938E057" wp14:editId="2603585A">
            <wp:extent cx="2438400" cy="838200"/>
            <wp:effectExtent l="0" t="0" r="0" b="0"/>
            <wp:docPr id="14131123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5628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F9B1" w14:textId="05B5A44B" w:rsidR="0091210A" w:rsidRPr="0091210A" w:rsidRDefault="0091210A" w:rsidP="00E42C67">
      <w:pPr>
        <w:pStyle w:val="Subtitle"/>
        <w:ind w:left="180" w:right="628"/>
        <w:rPr>
          <w:rFonts w:asciiTheme="minorHAnsi" w:hAnsiTheme="minorHAnsi"/>
          <w:i w:val="0"/>
          <w:iCs w:val="0"/>
          <w:color w:val="156082" w:themeColor="accent1"/>
          <w:sz w:val="32"/>
          <w:szCs w:val="32"/>
        </w:rPr>
      </w:pPr>
      <w:r w:rsidRPr="0091210A">
        <w:rPr>
          <w:rFonts w:asciiTheme="minorHAnsi" w:hAnsiTheme="minorHAnsi"/>
          <w:i w:val="0"/>
          <w:iCs w:val="0"/>
          <w:color w:val="156082" w:themeColor="accent1"/>
          <w:sz w:val="32"/>
          <w:szCs w:val="32"/>
        </w:rPr>
        <w:t>2024 NESHS Strategist of the Year</w:t>
      </w:r>
    </w:p>
    <w:p w14:paraId="14053AC1" w14:textId="52409C4A" w:rsidR="0091210A" w:rsidRPr="00ED573D" w:rsidRDefault="0091210A" w:rsidP="00E42C67">
      <w:pPr>
        <w:pStyle w:val="NormalWeb"/>
        <w:ind w:left="180" w:right="628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23C36">
        <w:rPr>
          <w:rFonts w:asciiTheme="minorHAnsi" w:hAnsiTheme="minorHAnsi"/>
          <w:b/>
          <w:bCs/>
          <w:color w:val="000000"/>
          <w:sz w:val="28"/>
          <w:szCs w:val="28"/>
        </w:rPr>
        <w:t>Overview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</w:p>
    <w:p w14:paraId="45EDD165" w14:textId="71BC89CA" w:rsidR="0091210A" w:rsidRPr="00CF3DD5" w:rsidRDefault="0091210A" w:rsidP="00E42C67">
      <w:pPr>
        <w:pStyle w:val="NormalWeb"/>
        <w:spacing w:line="276" w:lineRule="auto"/>
        <w:ind w:left="180" w:right="628"/>
        <w:rPr>
          <w:rFonts w:asciiTheme="minorHAnsi" w:hAnsiTheme="minorHAnsi"/>
          <w:color w:val="000000"/>
        </w:rPr>
      </w:pPr>
      <w:r w:rsidRPr="00CF3DD5">
        <w:rPr>
          <w:rFonts w:asciiTheme="minorHAnsi" w:hAnsiTheme="minorHAnsi"/>
          <w:color w:val="000000"/>
        </w:rPr>
        <w:t>The Healthcare Strategist of the Year is an award developed by NESHS to recognize the contributions and achievements of its</w:t>
      </w:r>
      <w:r w:rsidRPr="00CF3DD5">
        <w:rPr>
          <w:rStyle w:val="apple-converted-space"/>
          <w:rFonts w:asciiTheme="minorHAnsi" w:hAnsiTheme="minorHAnsi"/>
          <w:color w:val="000000"/>
        </w:rPr>
        <w:t> </w:t>
      </w:r>
      <w:r w:rsidRPr="00CF3DD5">
        <w:rPr>
          <w:rStyle w:val="Strong"/>
          <w:rFonts w:asciiTheme="minorHAnsi" w:hAnsiTheme="minorHAnsi"/>
          <w:color w:val="000000"/>
        </w:rPr>
        <w:t>members</w:t>
      </w:r>
      <w:r w:rsidRPr="00CF3DD5">
        <w:rPr>
          <w:rStyle w:val="apple-converted-space"/>
          <w:rFonts w:asciiTheme="minorHAnsi" w:hAnsiTheme="minorHAnsi"/>
          <w:color w:val="000000"/>
        </w:rPr>
        <w:t> </w:t>
      </w:r>
      <w:r w:rsidRPr="00CF3DD5">
        <w:rPr>
          <w:rFonts w:asciiTheme="minorHAnsi" w:hAnsiTheme="minorHAnsi"/>
          <w:color w:val="000000"/>
        </w:rPr>
        <w:t>in the following three areas:</w:t>
      </w:r>
    </w:p>
    <w:p w14:paraId="4F86E230" w14:textId="3562B5A1" w:rsidR="0091210A" w:rsidRPr="00CF3DD5" w:rsidRDefault="0091210A" w:rsidP="00E42C67">
      <w:pPr>
        <w:pStyle w:val="NormalWeb"/>
        <w:numPr>
          <w:ilvl w:val="0"/>
          <w:numId w:val="3"/>
        </w:numPr>
        <w:spacing w:line="276" w:lineRule="auto"/>
        <w:ind w:right="628"/>
        <w:rPr>
          <w:rFonts w:asciiTheme="minorHAnsi" w:hAnsiTheme="minorHAnsi"/>
          <w:color w:val="000000"/>
        </w:rPr>
      </w:pPr>
      <w:r w:rsidRPr="00CF3DD5">
        <w:rPr>
          <w:rFonts w:asciiTheme="minorHAnsi" w:hAnsiTheme="minorHAnsi"/>
          <w:color w:val="000000"/>
        </w:rPr>
        <w:t>Outstanding performance in healthcare strategy, business and network development, and physician relations</w:t>
      </w:r>
    </w:p>
    <w:p w14:paraId="04A024C2" w14:textId="3C6F545C" w:rsidR="0091210A" w:rsidRPr="00CF3DD5" w:rsidRDefault="0091210A" w:rsidP="00E42C67">
      <w:pPr>
        <w:pStyle w:val="NormalWeb"/>
        <w:numPr>
          <w:ilvl w:val="0"/>
          <w:numId w:val="3"/>
        </w:numPr>
        <w:spacing w:line="276" w:lineRule="auto"/>
        <w:ind w:right="628"/>
        <w:rPr>
          <w:rFonts w:asciiTheme="minorHAnsi" w:hAnsiTheme="minorHAnsi"/>
          <w:color w:val="000000"/>
        </w:rPr>
      </w:pPr>
      <w:r w:rsidRPr="00CF3DD5">
        <w:rPr>
          <w:rFonts w:asciiTheme="minorHAnsi" w:hAnsiTheme="minorHAnsi"/>
          <w:color w:val="000000"/>
        </w:rPr>
        <w:t>Mentoring of colleagues early in their careers and supporting colleagues with work or professional issues</w:t>
      </w:r>
    </w:p>
    <w:p w14:paraId="0EAEC760" w14:textId="36322318" w:rsidR="0091210A" w:rsidRPr="00CF3DD5" w:rsidRDefault="0091210A" w:rsidP="00E42C67">
      <w:pPr>
        <w:pStyle w:val="NormalWeb"/>
        <w:numPr>
          <w:ilvl w:val="0"/>
          <w:numId w:val="3"/>
        </w:numPr>
        <w:spacing w:line="276" w:lineRule="auto"/>
        <w:ind w:right="628"/>
        <w:rPr>
          <w:rFonts w:asciiTheme="minorHAnsi" w:hAnsiTheme="minorHAnsi"/>
          <w:color w:val="000000"/>
        </w:rPr>
      </w:pPr>
      <w:r w:rsidRPr="00CF3DD5">
        <w:rPr>
          <w:rFonts w:asciiTheme="minorHAnsi" w:hAnsiTheme="minorHAnsi"/>
          <w:color w:val="000000"/>
        </w:rPr>
        <w:t>Conducting himself or herself with the highest ethical and professional standards</w:t>
      </w:r>
    </w:p>
    <w:p w14:paraId="7DD3C9FE" w14:textId="76BD7F96" w:rsidR="00CF3DD5" w:rsidRPr="00CF3DD5" w:rsidRDefault="00CF3DD5" w:rsidP="00E42C67">
      <w:pPr>
        <w:pStyle w:val="NormalWeb"/>
        <w:ind w:left="450" w:right="628" w:hanging="270"/>
        <w:rPr>
          <w:rFonts w:asciiTheme="minorHAnsi" w:hAnsiTheme="minorHAnsi"/>
          <w:b/>
          <w:bCs/>
          <w:color w:val="000000"/>
          <w:u w:val="single"/>
        </w:rPr>
      </w:pPr>
      <w:r w:rsidRPr="00CF3DD5">
        <w:rPr>
          <w:rFonts w:asciiTheme="minorHAnsi" w:hAnsiTheme="minorHAnsi"/>
          <w:b/>
          <w:bCs/>
          <w:color w:val="000000"/>
          <w:u w:val="single"/>
        </w:rPr>
        <w:t>Criteria:</w:t>
      </w:r>
    </w:p>
    <w:p w14:paraId="0AB0F9CA" w14:textId="2DDD0A90" w:rsidR="00CF3DD5" w:rsidRPr="00CF3DD5" w:rsidRDefault="00CF3DD5" w:rsidP="00E42C67">
      <w:pPr>
        <w:numPr>
          <w:ilvl w:val="0"/>
          <w:numId w:val="2"/>
        </w:numPr>
        <w:spacing w:before="100" w:beforeAutospacing="1" w:after="100" w:afterAutospacing="1" w:line="276" w:lineRule="auto"/>
        <w:ind w:right="628"/>
        <w:rPr>
          <w:rFonts w:asciiTheme="minorHAnsi" w:hAnsiTheme="minorHAnsi"/>
          <w:color w:val="000000"/>
        </w:rPr>
      </w:pPr>
      <w:r w:rsidRPr="00CF3DD5">
        <w:rPr>
          <w:rFonts w:asciiTheme="minorHAnsi" w:hAnsiTheme="minorHAnsi"/>
          <w:color w:val="000000"/>
        </w:rPr>
        <w:t>Nominee must be a current member of NESHS  (</w:t>
      </w:r>
      <w:hyperlink r:id="rId7" w:history="1">
        <w:r w:rsidRPr="00CF3DD5">
          <w:rPr>
            <w:rStyle w:val="Hyperlink"/>
            <w:rFonts w:asciiTheme="minorHAnsi" w:hAnsiTheme="minorHAnsi"/>
          </w:rPr>
          <w:t>https://www.neshs.org/member-list/</w:t>
        </w:r>
      </w:hyperlink>
      <w:r w:rsidRPr="00CF3DD5">
        <w:rPr>
          <w:rFonts w:asciiTheme="minorHAnsi" w:hAnsiTheme="minorHAnsi"/>
          <w:color w:val="000000"/>
        </w:rPr>
        <w:t>)</w:t>
      </w:r>
      <w:r w:rsidR="00125A26">
        <w:rPr>
          <w:rFonts w:asciiTheme="minorHAnsi" w:hAnsiTheme="minorHAnsi"/>
          <w:color w:val="000000"/>
        </w:rPr>
        <w:t xml:space="preserve"> and demonstrate achievements in the three areas detailed above.</w:t>
      </w:r>
    </w:p>
    <w:p w14:paraId="426B641E" w14:textId="08F30C66" w:rsidR="00CF3DD5" w:rsidRPr="00523C36" w:rsidRDefault="00CF3DD5" w:rsidP="00E42C67">
      <w:pPr>
        <w:numPr>
          <w:ilvl w:val="0"/>
          <w:numId w:val="2"/>
        </w:numPr>
        <w:spacing w:before="100" w:beforeAutospacing="1" w:after="100" w:afterAutospacing="1" w:line="276" w:lineRule="auto"/>
        <w:ind w:right="628"/>
        <w:rPr>
          <w:rFonts w:asciiTheme="minorHAnsi" w:hAnsiTheme="minorHAnsi"/>
          <w:color w:val="000000"/>
        </w:rPr>
      </w:pPr>
      <w:r w:rsidRPr="00CF3DD5">
        <w:rPr>
          <w:rFonts w:asciiTheme="minorHAnsi" w:hAnsiTheme="minorHAnsi"/>
          <w:color w:val="000000"/>
        </w:rPr>
        <w:t xml:space="preserve">Please </w:t>
      </w:r>
      <w:r>
        <w:rPr>
          <w:rFonts w:asciiTheme="minorHAnsi" w:hAnsiTheme="minorHAnsi"/>
          <w:color w:val="000000"/>
        </w:rPr>
        <w:t xml:space="preserve">use the attached Nomination Form and include </w:t>
      </w:r>
      <w:r w:rsidRPr="00523C36">
        <w:rPr>
          <w:rFonts w:asciiTheme="minorHAnsi" w:hAnsiTheme="minorHAnsi"/>
          <w:color w:val="000000"/>
        </w:rPr>
        <w:t>a brief written narrative of how the nominee meets one or more of the characteristics above.</w:t>
      </w:r>
    </w:p>
    <w:p w14:paraId="2CECB368" w14:textId="77777777" w:rsidR="00CF3DD5" w:rsidRPr="00523C36" w:rsidRDefault="00CF3DD5" w:rsidP="00E42C67">
      <w:pPr>
        <w:numPr>
          <w:ilvl w:val="0"/>
          <w:numId w:val="2"/>
        </w:numPr>
        <w:spacing w:before="100" w:beforeAutospacing="1" w:after="100" w:afterAutospacing="1" w:line="276" w:lineRule="auto"/>
        <w:ind w:right="628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Professional or personal testimonials encouraged.</w:t>
      </w:r>
    </w:p>
    <w:p w14:paraId="729670EB" w14:textId="097534ED" w:rsidR="0034619B" w:rsidRPr="00CF3DD5" w:rsidRDefault="00CF3DD5" w:rsidP="00E42C67">
      <w:pPr>
        <w:pStyle w:val="NormalWeb"/>
        <w:ind w:right="628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b/>
          <w:bCs/>
          <w:color w:val="000000"/>
        </w:rPr>
        <w:tab/>
      </w:r>
      <w:r w:rsidRPr="00523C36">
        <w:rPr>
          <w:rStyle w:val="Emphasis"/>
          <w:rFonts w:asciiTheme="minorHAnsi" w:hAnsiTheme="minorHAnsi"/>
          <w:b/>
          <w:bCs/>
          <w:color w:val="000000"/>
        </w:rPr>
        <w:t>Current NESHS board members are not eligible for nomination.</w:t>
      </w:r>
    </w:p>
    <w:p w14:paraId="6F139866" w14:textId="171A9A19" w:rsidR="0034619B" w:rsidRPr="0034619B" w:rsidRDefault="0034619B" w:rsidP="00E42C67">
      <w:pPr>
        <w:pStyle w:val="NormalWeb"/>
        <w:ind w:left="450" w:right="628" w:hanging="270"/>
        <w:rPr>
          <w:b/>
          <w:bCs/>
          <w:color w:val="000000"/>
          <w:u w:val="single"/>
        </w:rPr>
      </w:pPr>
      <w:r w:rsidRPr="0034619B">
        <w:rPr>
          <w:b/>
          <w:bCs/>
          <w:color w:val="000000"/>
          <w:u w:val="single"/>
        </w:rPr>
        <w:t>Past Strategist of the Year Award Recipients:</w:t>
      </w:r>
    </w:p>
    <w:p w14:paraId="45567B5E" w14:textId="2E6F9087" w:rsidR="00916A0E" w:rsidRDefault="00916A0E" w:rsidP="00916A0E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Jean Mellett</w:t>
      </w:r>
      <w:r w:rsidRPr="0091210A">
        <w:rPr>
          <w:color w:val="000000"/>
        </w:rPr>
        <w:t xml:space="preserve"> - 202</w:t>
      </w:r>
      <w:r>
        <w:rPr>
          <w:color w:val="000000"/>
        </w:rPr>
        <w:t>3</w:t>
      </w:r>
    </w:p>
    <w:p w14:paraId="62235762" w14:textId="278DE3C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 w:rsidRPr="0091210A">
        <w:rPr>
          <w:color w:val="000000"/>
        </w:rPr>
        <w:t>Karen Goyette - 2021</w:t>
      </w:r>
    </w:p>
    <w:p w14:paraId="00DC3C92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Wendy Weitzner - 2020</w:t>
      </w:r>
    </w:p>
    <w:p w14:paraId="1C0C6B15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Susan Fahmy - 2019</w:t>
      </w:r>
    </w:p>
    <w:p w14:paraId="2374C765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Todd Herrmann – 2018</w:t>
      </w:r>
    </w:p>
    <w:p w14:paraId="52122699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John Weaver – 2017</w:t>
      </w:r>
    </w:p>
    <w:p w14:paraId="1D5FA6EB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Gail Costa – 2016</w:t>
      </w:r>
    </w:p>
    <w:p w14:paraId="799353BE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Beth Greenspan – 2015</w:t>
      </w:r>
    </w:p>
    <w:p w14:paraId="2400A014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Mary Sweeney – 2014</w:t>
      </w:r>
    </w:p>
    <w:p w14:paraId="4709E313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Jeff Hughes– 2013</w:t>
      </w:r>
    </w:p>
    <w:p w14:paraId="61593880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Christine Gallery – 2012</w:t>
      </w:r>
    </w:p>
    <w:p w14:paraId="36D97638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Allison McCarthy – 2011</w:t>
      </w:r>
    </w:p>
    <w:p w14:paraId="4F991583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Don Seymour – 2010</w:t>
      </w:r>
    </w:p>
    <w:p w14:paraId="3EDB3442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Donna Ross – 2009</w:t>
      </w:r>
    </w:p>
    <w:p w14:paraId="7A709081" w14:textId="77777777" w:rsidR="0091210A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Amy MacNulty – 2008</w:t>
      </w:r>
    </w:p>
    <w:p w14:paraId="45FC0D1A" w14:textId="2D1E83DE" w:rsidR="00282601" w:rsidRPr="00ED573D" w:rsidRDefault="0091210A" w:rsidP="00E42C67">
      <w:pPr>
        <w:numPr>
          <w:ilvl w:val="0"/>
          <w:numId w:val="1"/>
        </w:numPr>
        <w:spacing w:before="100" w:beforeAutospacing="1" w:after="100" w:afterAutospacing="1"/>
        <w:ind w:left="810" w:right="628"/>
        <w:rPr>
          <w:color w:val="000000"/>
        </w:rPr>
      </w:pPr>
      <w:r>
        <w:rPr>
          <w:color w:val="000000"/>
        </w:rPr>
        <w:t>Deb Joelson – 2007</w:t>
      </w:r>
    </w:p>
    <w:sectPr w:rsidR="00282601" w:rsidRPr="00ED573D" w:rsidSect="00365739">
      <w:pgSz w:w="12240" w:h="15840"/>
      <w:pgMar w:top="360" w:right="36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3FFC"/>
    <w:multiLevelType w:val="multilevel"/>
    <w:tmpl w:val="BFA0DC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856CA"/>
    <w:multiLevelType w:val="hybridMultilevel"/>
    <w:tmpl w:val="8DF0BAF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0876A7"/>
    <w:multiLevelType w:val="multilevel"/>
    <w:tmpl w:val="46B2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73464">
    <w:abstractNumId w:val="0"/>
  </w:num>
  <w:num w:numId="2" w16cid:durableId="1889799211">
    <w:abstractNumId w:val="2"/>
  </w:num>
  <w:num w:numId="3" w16cid:durableId="127737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61"/>
    <w:rsid w:val="00001879"/>
    <w:rsid w:val="00001EE4"/>
    <w:rsid w:val="00004E68"/>
    <w:rsid w:val="00017C59"/>
    <w:rsid w:val="00020128"/>
    <w:rsid w:val="00021C57"/>
    <w:rsid w:val="00024CD2"/>
    <w:rsid w:val="00025ED6"/>
    <w:rsid w:val="00032254"/>
    <w:rsid w:val="00035B3C"/>
    <w:rsid w:val="00037DAC"/>
    <w:rsid w:val="0004140B"/>
    <w:rsid w:val="00055771"/>
    <w:rsid w:val="00055B45"/>
    <w:rsid w:val="00056C1B"/>
    <w:rsid w:val="00060DD6"/>
    <w:rsid w:val="00064AA5"/>
    <w:rsid w:val="00070BFB"/>
    <w:rsid w:val="000725F5"/>
    <w:rsid w:val="0007293C"/>
    <w:rsid w:val="00073886"/>
    <w:rsid w:val="000750A1"/>
    <w:rsid w:val="00075ED9"/>
    <w:rsid w:val="000815B1"/>
    <w:rsid w:val="00081E06"/>
    <w:rsid w:val="00085EE0"/>
    <w:rsid w:val="000873D5"/>
    <w:rsid w:val="00094A19"/>
    <w:rsid w:val="00096490"/>
    <w:rsid w:val="000A3D3E"/>
    <w:rsid w:val="000A4679"/>
    <w:rsid w:val="000A6D43"/>
    <w:rsid w:val="000A71D8"/>
    <w:rsid w:val="000B040C"/>
    <w:rsid w:val="000B7E43"/>
    <w:rsid w:val="000C0EFB"/>
    <w:rsid w:val="000C3E3E"/>
    <w:rsid w:val="000E051A"/>
    <w:rsid w:val="000E21A9"/>
    <w:rsid w:val="000E53CC"/>
    <w:rsid w:val="000F02C5"/>
    <w:rsid w:val="000F12A7"/>
    <w:rsid w:val="000F1FC9"/>
    <w:rsid w:val="000F2821"/>
    <w:rsid w:val="000F6326"/>
    <w:rsid w:val="00101182"/>
    <w:rsid w:val="0010649E"/>
    <w:rsid w:val="00111102"/>
    <w:rsid w:val="001155A0"/>
    <w:rsid w:val="001156CC"/>
    <w:rsid w:val="00123542"/>
    <w:rsid w:val="00124A3C"/>
    <w:rsid w:val="00125A26"/>
    <w:rsid w:val="00133ED6"/>
    <w:rsid w:val="00137225"/>
    <w:rsid w:val="001470A3"/>
    <w:rsid w:val="00162B5B"/>
    <w:rsid w:val="00171B11"/>
    <w:rsid w:val="001750A5"/>
    <w:rsid w:val="00175EDC"/>
    <w:rsid w:val="001770F1"/>
    <w:rsid w:val="001813F0"/>
    <w:rsid w:val="00184575"/>
    <w:rsid w:val="00185AE9"/>
    <w:rsid w:val="001870E7"/>
    <w:rsid w:val="0018720A"/>
    <w:rsid w:val="0019620C"/>
    <w:rsid w:val="001964BE"/>
    <w:rsid w:val="00196846"/>
    <w:rsid w:val="001A3E70"/>
    <w:rsid w:val="001B109C"/>
    <w:rsid w:val="001B140A"/>
    <w:rsid w:val="001B7B48"/>
    <w:rsid w:val="001C1AA4"/>
    <w:rsid w:val="001C5013"/>
    <w:rsid w:val="001C74E0"/>
    <w:rsid w:val="001D16F5"/>
    <w:rsid w:val="001D183D"/>
    <w:rsid w:val="001D4D91"/>
    <w:rsid w:val="001E0ED8"/>
    <w:rsid w:val="001F0326"/>
    <w:rsid w:val="001F04EA"/>
    <w:rsid w:val="001F2E7E"/>
    <w:rsid w:val="001F4B66"/>
    <w:rsid w:val="002019D1"/>
    <w:rsid w:val="00212738"/>
    <w:rsid w:val="0022408F"/>
    <w:rsid w:val="0023147A"/>
    <w:rsid w:val="002344E6"/>
    <w:rsid w:val="00240A91"/>
    <w:rsid w:val="00243264"/>
    <w:rsid w:val="002449E0"/>
    <w:rsid w:val="00261033"/>
    <w:rsid w:val="00262247"/>
    <w:rsid w:val="002630D9"/>
    <w:rsid w:val="00264809"/>
    <w:rsid w:val="00264EE6"/>
    <w:rsid w:val="00266E2D"/>
    <w:rsid w:val="0027019B"/>
    <w:rsid w:val="00272126"/>
    <w:rsid w:val="00273489"/>
    <w:rsid w:val="00277448"/>
    <w:rsid w:val="00280DBF"/>
    <w:rsid w:val="00282601"/>
    <w:rsid w:val="00285526"/>
    <w:rsid w:val="00286AF9"/>
    <w:rsid w:val="0029226A"/>
    <w:rsid w:val="0029298F"/>
    <w:rsid w:val="002A0777"/>
    <w:rsid w:val="002A5453"/>
    <w:rsid w:val="002B6280"/>
    <w:rsid w:val="002D1E21"/>
    <w:rsid w:val="002D402E"/>
    <w:rsid w:val="002D7B39"/>
    <w:rsid w:val="00302990"/>
    <w:rsid w:val="003040C8"/>
    <w:rsid w:val="0030594A"/>
    <w:rsid w:val="00310D46"/>
    <w:rsid w:val="00312A02"/>
    <w:rsid w:val="00312AAA"/>
    <w:rsid w:val="003154CE"/>
    <w:rsid w:val="0031794F"/>
    <w:rsid w:val="0033076D"/>
    <w:rsid w:val="003308A5"/>
    <w:rsid w:val="0033666C"/>
    <w:rsid w:val="0034256E"/>
    <w:rsid w:val="00343FAA"/>
    <w:rsid w:val="00345D05"/>
    <w:rsid w:val="0034619B"/>
    <w:rsid w:val="00354A8D"/>
    <w:rsid w:val="00354C8B"/>
    <w:rsid w:val="00365739"/>
    <w:rsid w:val="00376D14"/>
    <w:rsid w:val="003820FE"/>
    <w:rsid w:val="00383B0F"/>
    <w:rsid w:val="00387AE8"/>
    <w:rsid w:val="003921A8"/>
    <w:rsid w:val="0039342D"/>
    <w:rsid w:val="00397C53"/>
    <w:rsid w:val="003A5CA8"/>
    <w:rsid w:val="003B2B7A"/>
    <w:rsid w:val="003B3F9D"/>
    <w:rsid w:val="003B5B32"/>
    <w:rsid w:val="003B6C2E"/>
    <w:rsid w:val="003B7E2A"/>
    <w:rsid w:val="003C1D14"/>
    <w:rsid w:val="003C3514"/>
    <w:rsid w:val="003E6D5E"/>
    <w:rsid w:val="003E7A57"/>
    <w:rsid w:val="003E7B56"/>
    <w:rsid w:val="003F44CE"/>
    <w:rsid w:val="003F672B"/>
    <w:rsid w:val="00400839"/>
    <w:rsid w:val="00411102"/>
    <w:rsid w:val="0041117F"/>
    <w:rsid w:val="004126B7"/>
    <w:rsid w:val="004158CA"/>
    <w:rsid w:val="00416161"/>
    <w:rsid w:val="00420715"/>
    <w:rsid w:val="004212AC"/>
    <w:rsid w:val="004244A4"/>
    <w:rsid w:val="00425A83"/>
    <w:rsid w:val="004333F1"/>
    <w:rsid w:val="00442D87"/>
    <w:rsid w:val="00447E84"/>
    <w:rsid w:val="0046178E"/>
    <w:rsid w:val="00466E1B"/>
    <w:rsid w:val="00467BB9"/>
    <w:rsid w:val="0047108F"/>
    <w:rsid w:val="0047413D"/>
    <w:rsid w:val="0047573B"/>
    <w:rsid w:val="0048434C"/>
    <w:rsid w:val="00485BDE"/>
    <w:rsid w:val="00485E5C"/>
    <w:rsid w:val="00486B51"/>
    <w:rsid w:val="00487905"/>
    <w:rsid w:val="00496D75"/>
    <w:rsid w:val="004A58C8"/>
    <w:rsid w:val="004B0D6A"/>
    <w:rsid w:val="004B6867"/>
    <w:rsid w:val="004B6AA6"/>
    <w:rsid w:val="004C24DD"/>
    <w:rsid w:val="004D527B"/>
    <w:rsid w:val="004D60D9"/>
    <w:rsid w:val="004E1681"/>
    <w:rsid w:val="004F4ECB"/>
    <w:rsid w:val="00525D38"/>
    <w:rsid w:val="005335B9"/>
    <w:rsid w:val="005406BA"/>
    <w:rsid w:val="00547F87"/>
    <w:rsid w:val="00551005"/>
    <w:rsid w:val="0056169E"/>
    <w:rsid w:val="005638C6"/>
    <w:rsid w:val="00565CE2"/>
    <w:rsid w:val="005801A5"/>
    <w:rsid w:val="00580757"/>
    <w:rsid w:val="00583108"/>
    <w:rsid w:val="00584C1A"/>
    <w:rsid w:val="00592DAC"/>
    <w:rsid w:val="005A0164"/>
    <w:rsid w:val="005A658A"/>
    <w:rsid w:val="005B768E"/>
    <w:rsid w:val="005C2F27"/>
    <w:rsid w:val="005C3D2A"/>
    <w:rsid w:val="005C6D80"/>
    <w:rsid w:val="005D0077"/>
    <w:rsid w:val="005D3359"/>
    <w:rsid w:val="005E0AB9"/>
    <w:rsid w:val="005E37E7"/>
    <w:rsid w:val="005F1946"/>
    <w:rsid w:val="005F4345"/>
    <w:rsid w:val="00600C45"/>
    <w:rsid w:val="00602DB7"/>
    <w:rsid w:val="006078F5"/>
    <w:rsid w:val="00610BD4"/>
    <w:rsid w:val="00617E12"/>
    <w:rsid w:val="0062061A"/>
    <w:rsid w:val="00622E4E"/>
    <w:rsid w:val="006279B1"/>
    <w:rsid w:val="00633EE6"/>
    <w:rsid w:val="00647E55"/>
    <w:rsid w:val="00654BA2"/>
    <w:rsid w:val="00656F62"/>
    <w:rsid w:val="006608BA"/>
    <w:rsid w:val="00665A82"/>
    <w:rsid w:val="00665BC1"/>
    <w:rsid w:val="0067374C"/>
    <w:rsid w:val="00677340"/>
    <w:rsid w:val="00681F6B"/>
    <w:rsid w:val="006913A2"/>
    <w:rsid w:val="006938DF"/>
    <w:rsid w:val="00695FD2"/>
    <w:rsid w:val="0069651C"/>
    <w:rsid w:val="00697C3A"/>
    <w:rsid w:val="006A495B"/>
    <w:rsid w:val="006B1893"/>
    <w:rsid w:val="006C36AB"/>
    <w:rsid w:val="006F11B2"/>
    <w:rsid w:val="006F2191"/>
    <w:rsid w:val="006F71F1"/>
    <w:rsid w:val="0070380A"/>
    <w:rsid w:val="00705BEC"/>
    <w:rsid w:val="00707E18"/>
    <w:rsid w:val="00714112"/>
    <w:rsid w:val="00714444"/>
    <w:rsid w:val="007159F9"/>
    <w:rsid w:val="007213B9"/>
    <w:rsid w:val="007245F0"/>
    <w:rsid w:val="0073233C"/>
    <w:rsid w:val="00733D75"/>
    <w:rsid w:val="00737BB0"/>
    <w:rsid w:val="0075149C"/>
    <w:rsid w:val="007535E8"/>
    <w:rsid w:val="00756F8F"/>
    <w:rsid w:val="00793869"/>
    <w:rsid w:val="00796707"/>
    <w:rsid w:val="007A660D"/>
    <w:rsid w:val="007A7617"/>
    <w:rsid w:val="007C0440"/>
    <w:rsid w:val="007D161D"/>
    <w:rsid w:val="007D3BDE"/>
    <w:rsid w:val="007D7DEC"/>
    <w:rsid w:val="007E2792"/>
    <w:rsid w:val="007E4507"/>
    <w:rsid w:val="007E7C5F"/>
    <w:rsid w:val="007F211A"/>
    <w:rsid w:val="007F21DF"/>
    <w:rsid w:val="007F4552"/>
    <w:rsid w:val="00804F8B"/>
    <w:rsid w:val="0080659E"/>
    <w:rsid w:val="00807E5C"/>
    <w:rsid w:val="00811D4B"/>
    <w:rsid w:val="00817EDA"/>
    <w:rsid w:val="00820F92"/>
    <w:rsid w:val="008248B2"/>
    <w:rsid w:val="00826353"/>
    <w:rsid w:val="00831618"/>
    <w:rsid w:val="00833D08"/>
    <w:rsid w:val="00834349"/>
    <w:rsid w:val="00837A04"/>
    <w:rsid w:val="00845D8C"/>
    <w:rsid w:val="00852CD0"/>
    <w:rsid w:val="00853CEA"/>
    <w:rsid w:val="008555D2"/>
    <w:rsid w:val="00872ED9"/>
    <w:rsid w:val="00876075"/>
    <w:rsid w:val="00886CB6"/>
    <w:rsid w:val="008904FC"/>
    <w:rsid w:val="008962A3"/>
    <w:rsid w:val="00897CED"/>
    <w:rsid w:val="008A4A43"/>
    <w:rsid w:val="008A5652"/>
    <w:rsid w:val="008A5DA9"/>
    <w:rsid w:val="008B0155"/>
    <w:rsid w:val="008B191F"/>
    <w:rsid w:val="008B3A00"/>
    <w:rsid w:val="008B7BE4"/>
    <w:rsid w:val="008C0D53"/>
    <w:rsid w:val="008C2127"/>
    <w:rsid w:val="008C2505"/>
    <w:rsid w:val="008C31F4"/>
    <w:rsid w:val="008C5778"/>
    <w:rsid w:val="008D27ED"/>
    <w:rsid w:val="008D6FA9"/>
    <w:rsid w:val="008D7446"/>
    <w:rsid w:val="008F1936"/>
    <w:rsid w:val="008F2963"/>
    <w:rsid w:val="008F2FE8"/>
    <w:rsid w:val="008F46A4"/>
    <w:rsid w:val="008F4C95"/>
    <w:rsid w:val="009026E2"/>
    <w:rsid w:val="00904202"/>
    <w:rsid w:val="009042B5"/>
    <w:rsid w:val="009102A1"/>
    <w:rsid w:val="009104C9"/>
    <w:rsid w:val="009117F2"/>
    <w:rsid w:val="0091210A"/>
    <w:rsid w:val="00912DAC"/>
    <w:rsid w:val="00916A0E"/>
    <w:rsid w:val="00917192"/>
    <w:rsid w:val="00917241"/>
    <w:rsid w:val="009214FC"/>
    <w:rsid w:val="00922C22"/>
    <w:rsid w:val="009244A4"/>
    <w:rsid w:val="0092541C"/>
    <w:rsid w:val="00925A70"/>
    <w:rsid w:val="00927B9F"/>
    <w:rsid w:val="009446E5"/>
    <w:rsid w:val="009471EA"/>
    <w:rsid w:val="0094754B"/>
    <w:rsid w:val="00962539"/>
    <w:rsid w:val="00962678"/>
    <w:rsid w:val="00962DF1"/>
    <w:rsid w:val="00963955"/>
    <w:rsid w:val="00963B98"/>
    <w:rsid w:val="00967A8C"/>
    <w:rsid w:val="0097093A"/>
    <w:rsid w:val="00970B39"/>
    <w:rsid w:val="00970EE2"/>
    <w:rsid w:val="009721D2"/>
    <w:rsid w:val="0097659F"/>
    <w:rsid w:val="00982EDF"/>
    <w:rsid w:val="00987732"/>
    <w:rsid w:val="009906CB"/>
    <w:rsid w:val="00992C36"/>
    <w:rsid w:val="009B47A5"/>
    <w:rsid w:val="009B59F1"/>
    <w:rsid w:val="009B6A3C"/>
    <w:rsid w:val="009B7536"/>
    <w:rsid w:val="009C2143"/>
    <w:rsid w:val="009C2DFA"/>
    <w:rsid w:val="009D6148"/>
    <w:rsid w:val="009E66EB"/>
    <w:rsid w:val="009E7D3B"/>
    <w:rsid w:val="009F148F"/>
    <w:rsid w:val="009F3720"/>
    <w:rsid w:val="009F6872"/>
    <w:rsid w:val="00A03F2E"/>
    <w:rsid w:val="00A120B0"/>
    <w:rsid w:val="00A12592"/>
    <w:rsid w:val="00A17778"/>
    <w:rsid w:val="00A17903"/>
    <w:rsid w:val="00A22AF8"/>
    <w:rsid w:val="00A24541"/>
    <w:rsid w:val="00A248F9"/>
    <w:rsid w:val="00A31946"/>
    <w:rsid w:val="00A31E03"/>
    <w:rsid w:val="00A338AB"/>
    <w:rsid w:val="00A35BAF"/>
    <w:rsid w:val="00A50C8A"/>
    <w:rsid w:val="00A52A4B"/>
    <w:rsid w:val="00A8256F"/>
    <w:rsid w:val="00A90F29"/>
    <w:rsid w:val="00AA07EF"/>
    <w:rsid w:val="00AA30C3"/>
    <w:rsid w:val="00AB4A63"/>
    <w:rsid w:val="00AB7B58"/>
    <w:rsid w:val="00AC1E28"/>
    <w:rsid w:val="00AC5679"/>
    <w:rsid w:val="00AC5A1C"/>
    <w:rsid w:val="00AD0323"/>
    <w:rsid w:val="00AD237E"/>
    <w:rsid w:val="00AD30B4"/>
    <w:rsid w:val="00AD48E2"/>
    <w:rsid w:val="00AE156D"/>
    <w:rsid w:val="00AE1AA2"/>
    <w:rsid w:val="00AE2179"/>
    <w:rsid w:val="00AF5354"/>
    <w:rsid w:val="00AF6037"/>
    <w:rsid w:val="00B01C00"/>
    <w:rsid w:val="00B024B4"/>
    <w:rsid w:val="00B029F0"/>
    <w:rsid w:val="00B03103"/>
    <w:rsid w:val="00B07E52"/>
    <w:rsid w:val="00B15B82"/>
    <w:rsid w:val="00B25A61"/>
    <w:rsid w:val="00B27B58"/>
    <w:rsid w:val="00B357B7"/>
    <w:rsid w:val="00B425D5"/>
    <w:rsid w:val="00B435EC"/>
    <w:rsid w:val="00B441FD"/>
    <w:rsid w:val="00B478F8"/>
    <w:rsid w:val="00B50827"/>
    <w:rsid w:val="00B65AAE"/>
    <w:rsid w:val="00B72241"/>
    <w:rsid w:val="00B93B30"/>
    <w:rsid w:val="00B9676A"/>
    <w:rsid w:val="00B972D3"/>
    <w:rsid w:val="00BA4B8E"/>
    <w:rsid w:val="00BA4DDF"/>
    <w:rsid w:val="00BB02CF"/>
    <w:rsid w:val="00BB1A12"/>
    <w:rsid w:val="00BB3834"/>
    <w:rsid w:val="00BB650D"/>
    <w:rsid w:val="00BB6EDF"/>
    <w:rsid w:val="00BB7633"/>
    <w:rsid w:val="00BC49D3"/>
    <w:rsid w:val="00BC7AB2"/>
    <w:rsid w:val="00BC7D3B"/>
    <w:rsid w:val="00BD1E2A"/>
    <w:rsid w:val="00BD715D"/>
    <w:rsid w:val="00BE3F85"/>
    <w:rsid w:val="00BE781E"/>
    <w:rsid w:val="00BE7AEE"/>
    <w:rsid w:val="00BF27A3"/>
    <w:rsid w:val="00BF5881"/>
    <w:rsid w:val="00C00CC3"/>
    <w:rsid w:val="00C02623"/>
    <w:rsid w:val="00C04AD2"/>
    <w:rsid w:val="00C057AD"/>
    <w:rsid w:val="00C11A06"/>
    <w:rsid w:val="00C1668B"/>
    <w:rsid w:val="00C20514"/>
    <w:rsid w:val="00C265C2"/>
    <w:rsid w:val="00C275B9"/>
    <w:rsid w:val="00C354A2"/>
    <w:rsid w:val="00C41FC0"/>
    <w:rsid w:val="00C43088"/>
    <w:rsid w:val="00C43220"/>
    <w:rsid w:val="00C56542"/>
    <w:rsid w:val="00C605A3"/>
    <w:rsid w:val="00C65C09"/>
    <w:rsid w:val="00C81743"/>
    <w:rsid w:val="00C91279"/>
    <w:rsid w:val="00C92F34"/>
    <w:rsid w:val="00C9461D"/>
    <w:rsid w:val="00CA2887"/>
    <w:rsid w:val="00CA3FFB"/>
    <w:rsid w:val="00CC4B8B"/>
    <w:rsid w:val="00CC665E"/>
    <w:rsid w:val="00CD331A"/>
    <w:rsid w:val="00CE2870"/>
    <w:rsid w:val="00CE74B0"/>
    <w:rsid w:val="00CF3DD5"/>
    <w:rsid w:val="00CF684D"/>
    <w:rsid w:val="00CF6EDA"/>
    <w:rsid w:val="00D01150"/>
    <w:rsid w:val="00D035A6"/>
    <w:rsid w:val="00D06467"/>
    <w:rsid w:val="00D11B1B"/>
    <w:rsid w:val="00D11ECA"/>
    <w:rsid w:val="00D15A46"/>
    <w:rsid w:val="00D20F62"/>
    <w:rsid w:val="00D21D35"/>
    <w:rsid w:val="00D22177"/>
    <w:rsid w:val="00D34C74"/>
    <w:rsid w:val="00D353A2"/>
    <w:rsid w:val="00D46644"/>
    <w:rsid w:val="00D53677"/>
    <w:rsid w:val="00D547E7"/>
    <w:rsid w:val="00D57DAB"/>
    <w:rsid w:val="00D61806"/>
    <w:rsid w:val="00D63C13"/>
    <w:rsid w:val="00D65693"/>
    <w:rsid w:val="00D6744C"/>
    <w:rsid w:val="00D70660"/>
    <w:rsid w:val="00D75079"/>
    <w:rsid w:val="00D7519C"/>
    <w:rsid w:val="00D82606"/>
    <w:rsid w:val="00D851B7"/>
    <w:rsid w:val="00D86DD3"/>
    <w:rsid w:val="00DA1580"/>
    <w:rsid w:val="00DA679A"/>
    <w:rsid w:val="00DB1DEA"/>
    <w:rsid w:val="00DC2256"/>
    <w:rsid w:val="00DC4E59"/>
    <w:rsid w:val="00DC7D9E"/>
    <w:rsid w:val="00DD124F"/>
    <w:rsid w:val="00DD3D86"/>
    <w:rsid w:val="00DE6046"/>
    <w:rsid w:val="00DF05EC"/>
    <w:rsid w:val="00DF26C4"/>
    <w:rsid w:val="00DF36D9"/>
    <w:rsid w:val="00DF5163"/>
    <w:rsid w:val="00DF60B9"/>
    <w:rsid w:val="00DF6F00"/>
    <w:rsid w:val="00DF6F08"/>
    <w:rsid w:val="00E01BBF"/>
    <w:rsid w:val="00E07F94"/>
    <w:rsid w:val="00E10DC8"/>
    <w:rsid w:val="00E11E2E"/>
    <w:rsid w:val="00E149A1"/>
    <w:rsid w:val="00E15D13"/>
    <w:rsid w:val="00E16323"/>
    <w:rsid w:val="00E20933"/>
    <w:rsid w:val="00E237C4"/>
    <w:rsid w:val="00E305E6"/>
    <w:rsid w:val="00E415F3"/>
    <w:rsid w:val="00E42C67"/>
    <w:rsid w:val="00E4360D"/>
    <w:rsid w:val="00E57BBE"/>
    <w:rsid w:val="00E61B21"/>
    <w:rsid w:val="00E65B2C"/>
    <w:rsid w:val="00E65F39"/>
    <w:rsid w:val="00E67F61"/>
    <w:rsid w:val="00E81972"/>
    <w:rsid w:val="00E839F3"/>
    <w:rsid w:val="00E91095"/>
    <w:rsid w:val="00E911D8"/>
    <w:rsid w:val="00E93AA3"/>
    <w:rsid w:val="00E9559C"/>
    <w:rsid w:val="00EB22C0"/>
    <w:rsid w:val="00EB4FEA"/>
    <w:rsid w:val="00EB7DDA"/>
    <w:rsid w:val="00EC0F30"/>
    <w:rsid w:val="00EC1912"/>
    <w:rsid w:val="00EC1A32"/>
    <w:rsid w:val="00EC335C"/>
    <w:rsid w:val="00EC38B0"/>
    <w:rsid w:val="00EC6DED"/>
    <w:rsid w:val="00EC707E"/>
    <w:rsid w:val="00ED573D"/>
    <w:rsid w:val="00ED595F"/>
    <w:rsid w:val="00EE0068"/>
    <w:rsid w:val="00EE62CA"/>
    <w:rsid w:val="00EE6EC9"/>
    <w:rsid w:val="00EF0148"/>
    <w:rsid w:val="00EF1045"/>
    <w:rsid w:val="00EF1C11"/>
    <w:rsid w:val="00EF524F"/>
    <w:rsid w:val="00EF6E32"/>
    <w:rsid w:val="00F00BEE"/>
    <w:rsid w:val="00F06EDF"/>
    <w:rsid w:val="00F07244"/>
    <w:rsid w:val="00F10739"/>
    <w:rsid w:val="00F12A50"/>
    <w:rsid w:val="00F2377B"/>
    <w:rsid w:val="00F254A5"/>
    <w:rsid w:val="00F31555"/>
    <w:rsid w:val="00F320C2"/>
    <w:rsid w:val="00F3765B"/>
    <w:rsid w:val="00F37840"/>
    <w:rsid w:val="00F40C52"/>
    <w:rsid w:val="00F44E40"/>
    <w:rsid w:val="00F46B86"/>
    <w:rsid w:val="00F46D0C"/>
    <w:rsid w:val="00F5188D"/>
    <w:rsid w:val="00F53D5F"/>
    <w:rsid w:val="00F56110"/>
    <w:rsid w:val="00F60BED"/>
    <w:rsid w:val="00F6101E"/>
    <w:rsid w:val="00F656D2"/>
    <w:rsid w:val="00F720C9"/>
    <w:rsid w:val="00F8083E"/>
    <w:rsid w:val="00F80CED"/>
    <w:rsid w:val="00F82B53"/>
    <w:rsid w:val="00F86062"/>
    <w:rsid w:val="00F91DD7"/>
    <w:rsid w:val="00F9447C"/>
    <w:rsid w:val="00F96349"/>
    <w:rsid w:val="00F96D6F"/>
    <w:rsid w:val="00F9756C"/>
    <w:rsid w:val="00FA2CD9"/>
    <w:rsid w:val="00FB79EC"/>
    <w:rsid w:val="00FC0DAB"/>
    <w:rsid w:val="00FC17B5"/>
    <w:rsid w:val="00FD13FD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BD5FB"/>
  <w15:chartTrackingRefBased/>
  <w15:docId w15:val="{5EA58003-9BE3-D44B-A934-1346B7B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6161"/>
    <w:rPr>
      <w:color w:val="0000FF"/>
      <w:u w:val="single"/>
    </w:rPr>
  </w:style>
  <w:style w:type="paragraph" w:styleId="Subtitle">
    <w:name w:val="Subtitle"/>
    <w:basedOn w:val="Normal"/>
    <w:qFormat/>
    <w:rsid w:val="00416161"/>
    <w:pPr>
      <w:jc w:val="center"/>
    </w:pPr>
    <w:rPr>
      <w:b/>
      <w:bCs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470A3"/>
    <w:rPr>
      <w:color w:val="605E5C"/>
      <w:shd w:val="clear" w:color="auto" w:fill="E1DFDD"/>
    </w:rPr>
  </w:style>
  <w:style w:type="table" w:styleId="TableGrid">
    <w:name w:val="Table Grid"/>
    <w:basedOn w:val="TableNormal"/>
    <w:rsid w:val="0091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21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1210A"/>
  </w:style>
  <w:style w:type="character" w:styleId="Strong">
    <w:name w:val="Strong"/>
    <w:basedOn w:val="DefaultParagraphFont"/>
    <w:uiPriority w:val="22"/>
    <w:qFormat/>
    <w:rsid w:val="0091210A"/>
    <w:rPr>
      <w:b/>
      <w:bCs/>
    </w:rPr>
  </w:style>
  <w:style w:type="character" w:styleId="FollowedHyperlink">
    <w:name w:val="FollowedHyperlink"/>
    <w:basedOn w:val="DefaultParagraphFont"/>
    <w:rsid w:val="00705BEC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F3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shs.org/member-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esh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Donna Powell Association Management</Company>
  <LinksUpToDate>false</LinksUpToDate>
  <CharactersWithSpaces>1960</CharactersWithSpaces>
  <SharedDoc>false</SharedDoc>
  <HLinks>
    <vt:vector size="12" baseType="variant">
      <vt:variant>
        <vt:i4>3342405</vt:i4>
      </vt:variant>
      <vt:variant>
        <vt:i4>3</vt:i4>
      </vt:variant>
      <vt:variant>
        <vt:i4>0</vt:i4>
      </vt:variant>
      <vt:variant>
        <vt:i4>5</vt:i4>
      </vt:variant>
      <vt:variant>
        <vt:lpwstr>mailto:drenaud@signature-healthcare.org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mailto:sfahmy@tuftsmedicalcenter.org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Donna Powell</dc:creator>
  <cp:keywords/>
  <dc:description/>
  <cp:lastModifiedBy>Deborah Fiumedora</cp:lastModifiedBy>
  <cp:revision>4</cp:revision>
  <cp:lastPrinted>2007-03-05T18:23:00Z</cp:lastPrinted>
  <dcterms:created xsi:type="dcterms:W3CDTF">2024-08-23T20:56:00Z</dcterms:created>
  <dcterms:modified xsi:type="dcterms:W3CDTF">2024-08-23T21:43:00Z</dcterms:modified>
</cp:coreProperties>
</file>